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35AC59" w14:textId="6C02D0CA" w:rsidR="00CD7C5A" w:rsidRPr="00CD7C5A" w:rsidRDefault="003C23C4" w:rsidP="00106AD0">
      <w:pPr>
        <w:pStyle w:val="Heading1"/>
      </w:pPr>
      <w:r>
        <w:t xml:space="preserve">I Like Me, </w:t>
      </w:r>
      <w:r w:rsidR="001508A2">
        <w:t>and</w:t>
      </w:r>
      <w:r w:rsidR="00CD7C5A" w:rsidRPr="00CD7C5A">
        <w:t xml:space="preserve"> I Like You</w:t>
      </w:r>
      <w:r w:rsidR="007A396E">
        <w:t xml:space="preserve"> Lesson</w:t>
      </w:r>
    </w:p>
    <w:p w14:paraId="6235AC5A" w14:textId="77777777" w:rsidR="00CD7C5A" w:rsidRPr="00CD7C5A" w:rsidRDefault="00CD7C5A" w:rsidP="00E648C4">
      <w:pPr>
        <w:pStyle w:val="Heading2"/>
      </w:pPr>
      <w:r w:rsidRPr="00CD7C5A">
        <w:t>Synopsis:</w:t>
      </w:r>
    </w:p>
    <w:p w14:paraId="6235AC5B" w14:textId="77777777" w:rsidR="00CD7C5A" w:rsidRPr="00CD7C5A" w:rsidRDefault="00CD7C5A" w:rsidP="00CD7C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imes New Roman"/>
          <w:color w:val="000000"/>
        </w:rPr>
      </w:pPr>
      <w:r w:rsidRPr="00CD7C5A">
        <w:rPr>
          <w:rFonts w:asciiTheme="majorHAnsi" w:hAnsiTheme="majorHAnsi" w:cs="Times New Roman"/>
          <w:color w:val="000000"/>
        </w:rPr>
        <w:t xml:space="preserve">The central focus of any early childhood social studies curriculum should be children’s social construction and self-concept. Helping students establish positive feelings about themselves is the foundation to teaching children positive ways of interacting. Using Nancy Carlson’s picture book </w:t>
      </w:r>
      <w:r w:rsidRPr="00CD7C5A">
        <w:rPr>
          <w:rFonts w:asciiTheme="majorHAnsi" w:hAnsiTheme="majorHAnsi" w:cs="Times New Roman"/>
          <w:i/>
          <w:iCs/>
          <w:color w:val="000000"/>
        </w:rPr>
        <w:t xml:space="preserve">I </w:t>
      </w:r>
      <w:proofErr w:type="gramStart"/>
      <w:r w:rsidRPr="00CD7C5A">
        <w:rPr>
          <w:rFonts w:asciiTheme="majorHAnsi" w:hAnsiTheme="majorHAnsi" w:cs="Times New Roman"/>
          <w:i/>
          <w:iCs/>
          <w:color w:val="000000"/>
        </w:rPr>
        <w:t>Like</w:t>
      </w:r>
      <w:proofErr w:type="gramEnd"/>
      <w:r w:rsidRPr="00CD7C5A">
        <w:rPr>
          <w:rFonts w:asciiTheme="majorHAnsi" w:hAnsiTheme="majorHAnsi" w:cs="Times New Roman"/>
          <w:i/>
          <w:iCs/>
          <w:color w:val="000000"/>
        </w:rPr>
        <w:t xml:space="preserve"> Me! </w:t>
      </w:r>
      <w:proofErr w:type="gramStart"/>
      <w:r w:rsidRPr="00CD7C5A">
        <w:rPr>
          <w:rFonts w:asciiTheme="majorHAnsi" w:hAnsiTheme="majorHAnsi" w:cs="Times New Roman"/>
          <w:color w:val="000000"/>
        </w:rPr>
        <w:t>as</w:t>
      </w:r>
      <w:proofErr w:type="gramEnd"/>
      <w:r w:rsidRPr="00CD7C5A">
        <w:rPr>
          <w:rFonts w:asciiTheme="majorHAnsi" w:hAnsiTheme="majorHAnsi" w:cs="Times New Roman"/>
          <w:color w:val="000000"/>
        </w:rPr>
        <w:t xml:space="preserve"> a catalyst, K-1 students will begin the process of recognizing their rights and responsibilities, as well as those of their classmates.</w:t>
      </w:r>
    </w:p>
    <w:p w14:paraId="6235AC5C" w14:textId="77777777" w:rsidR="00CD7C5A" w:rsidRPr="00CD7C5A" w:rsidRDefault="00CD7C5A" w:rsidP="00E648C4">
      <w:pPr>
        <w:pStyle w:val="Heading2"/>
      </w:pPr>
      <w:r w:rsidRPr="00CD7C5A">
        <w:t>Objectives:</w:t>
      </w:r>
    </w:p>
    <w:p w14:paraId="6235AC5D" w14:textId="77777777" w:rsidR="00CD7C5A" w:rsidRDefault="00CD7C5A" w:rsidP="00CD7C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imes New Roman"/>
          <w:color w:val="000000"/>
        </w:rPr>
      </w:pPr>
      <w:r w:rsidRPr="00CD7C5A">
        <w:rPr>
          <w:rFonts w:asciiTheme="majorHAnsi" w:hAnsiTheme="majorHAnsi" w:cs="Times New Roman"/>
          <w:color w:val="000000"/>
        </w:rPr>
        <w:t>Students will work in pairs and share information about themselves, learn about rights and responsibilities, and then create self-portraits.</w:t>
      </w:r>
    </w:p>
    <w:p w14:paraId="6235AC5E" w14:textId="77777777" w:rsidR="00E648C4" w:rsidRDefault="00CD7C5A" w:rsidP="00E648C4">
      <w:pPr>
        <w:pStyle w:val="Heading2"/>
      </w:pPr>
      <w:r w:rsidRPr="00CD7C5A">
        <w:t xml:space="preserve">Book: </w:t>
      </w:r>
    </w:p>
    <w:p w14:paraId="6235AC5F" w14:textId="77777777" w:rsidR="00CD7C5A" w:rsidRPr="00CD7C5A" w:rsidRDefault="00CD7C5A" w:rsidP="00CD7C5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imes New Roman"/>
          <w:i/>
          <w:iCs/>
          <w:color w:val="000000"/>
        </w:rPr>
      </w:pPr>
      <w:r w:rsidRPr="00CD7C5A">
        <w:rPr>
          <w:rFonts w:asciiTheme="majorHAnsi" w:hAnsiTheme="majorHAnsi" w:cs="Times New Roman"/>
          <w:color w:val="000000"/>
        </w:rPr>
        <w:t xml:space="preserve">Nancy Carlson, </w:t>
      </w:r>
      <w:r w:rsidRPr="00CD7C5A">
        <w:rPr>
          <w:rFonts w:asciiTheme="majorHAnsi" w:hAnsiTheme="majorHAnsi" w:cs="Times New Roman"/>
          <w:i/>
          <w:iCs/>
          <w:color w:val="000000"/>
        </w:rPr>
        <w:t>I Like Me!</w:t>
      </w:r>
    </w:p>
    <w:p w14:paraId="6235AC60" w14:textId="77777777" w:rsidR="00CD7C5A" w:rsidRPr="00CD7C5A" w:rsidRDefault="00CD7C5A" w:rsidP="00E648C4">
      <w:pPr>
        <w:pStyle w:val="Heading2"/>
      </w:pPr>
      <w:r w:rsidRPr="00CD7C5A">
        <w:t>Body:</w:t>
      </w:r>
    </w:p>
    <w:p w14:paraId="6235AC61" w14:textId="77777777" w:rsidR="00CD7C5A" w:rsidRPr="00E648C4"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E648C4">
        <w:rPr>
          <w:rFonts w:asciiTheme="majorHAnsi" w:hAnsiTheme="majorHAnsi" w:cs="Times New Roman"/>
          <w:color w:val="000000"/>
        </w:rPr>
        <w:t xml:space="preserve">Introduction: Read the book, </w:t>
      </w:r>
      <w:r w:rsidRPr="00E648C4">
        <w:rPr>
          <w:rFonts w:asciiTheme="majorHAnsi" w:hAnsiTheme="majorHAnsi" w:cs="Times New Roman"/>
          <w:i/>
          <w:iCs/>
          <w:color w:val="000000"/>
        </w:rPr>
        <w:t xml:space="preserve">I </w:t>
      </w:r>
      <w:proofErr w:type="gramStart"/>
      <w:r w:rsidRPr="00E648C4">
        <w:rPr>
          <w:rFonts w:asciiTheme="majorHAnsi" w:hAnsiTheme="majorHAnsi" w:cs="Times New Roman"/>
          <w:i/>
          <w:iCs/>
          <w:color w:val="000000"/>
        </w:rPr>
        <w:t>Like</w:t>
      </w:r>
      <w:proofErr w:type="gramEnd"/>
      <w:r w:rsidRPr="00E648C4">
        <w:rPr>
          <w:rFonts w:asciiTheme="majorHAnsi" w:hAnsiTheme="majorHAnsi" w:cs="Times New Roman"/>
          <w:i/>
          <w:iCs/>
          <w:color w:val="000000"/>
        </w:rPr>
        <w:t xml:space="preserve"> Me! </w:t>
      </w:r>
      <w:proofErr w:type="gramStart"/>
      <w:r w:rsidRPr="00E648C4">
        <w:rPr>
          <w:rFonts w:asciiTheme="majorHAnsi" w:hAnsiTheme="majorHAnsi" w:cs="Times New Roman"/>
          <w:color w:val="000000"/>
        </w:rPr>
        <w:t>by</w:t>
      </w:r>
      <w:proofErr w:type="gramEnd"/>
      <w:r w:rsidRPr="00E648C4">
        <w:rPr>
          <w:rFonts w:asciiTheme="majorHAnsi" w:hAnsiTheme="majorHAnsi" w:cs="Times New Roman"/>
          <w:color w:val="000000"/>
        </w:rPr>
        <w:t xml:space="preserve"> Nancy Carlson and discuss the many ways that the character appreciates and takes care of herself. Remind students that people also can take care of each other by being fair.</w:t>
      </w:r>
    </w:p>
    <w:p w14:paraId="6235AC62" w14:textId="02A63192" w:rsidR="00CD7C5A" w:rsidRPr="00E648C4"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E648C4">
        <w:rPr>
          <w:rFonts w:asciiTheme="majorHAnsi" w:hAnsiTheme="majorHAnsi" w:cs="Times New Roman"/>
          <w:color w:val="000000"/>
        </w:rPr>
        <w:t>Have students find a partner. It is helpful to pair them according to their birthday month, the first letter of their last names, or some other way that promotes partnership with students whom they may not know very well. While in their pairs, have them ask e</w:t>
      </w:r>
      <w:r w:rsidR="00E904BD">
        <w:rPr>
          <w:rFonts w:asciiTheme="majorHAnsi" w:hAnsiTheme="majorHAnsi" w:cs="Times New Roman"/>
          <w:color w:val="000000"/>
        </w:rPr>
        <w:t xml:space="preserve">ach other a few simple personal </w:t>
      </w:r>
      <w:r w:rsidRPr="00E648C4">
        <w:rPr>
          <w:rFonts w:asciiTheme="majorHAnsi" w:hAnsiTheme="majorHAnsi" w:cs="Times New Roman"/>
          <w:color w:val="000000"/>
        </w:rPr>
        <w:t>questions, such as “What is your favorite food?” and “What is your favorite game and why?”</w:t>
      </w:r>
    </w:p>
    <w:p w14:paraId="6235AC63" w14:textId="77777777" w:rsidR="00CD7C5A" w:rsidRPr="00E648C4"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E648C4">
        <w:rPr>
          <w:rFonts w:asciiTheme="majorHAnsi" w:hAnsiTheme="majorHAnsi" w:cs="Times New Roman"/>
          <w:color w:val="000000"/>
        </w:rPr>
        <w:t>Have students share something positive about their partner with the group. Tell students that their positive comments are compliments. Ask students to listen carefully as you ask the following questions:</w:t>
      </w:r>
    </w:p>
    <w:p w14:paraId="6235AC64" w14:textId="77777777" w:rsidR="00CD7C5A" w:rsidRPr="007A396E" w:rsidRDefault="00CD7C5A" w:rsidP="000D06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60" w:after="0"/>
        <w:jc w:val="center"/>
        <w:rPr>
          <w:rFonts w:asciiTheme="majorHAnsi" w:hAnsiTheme="majorHAnsi" w:cs="Helvetica"/>
          <w:i/>
          <w:color w:val="000000"/>
        </w:rPr>
      </w:pPr>
      <w:r w:rsidRPr="007A396E">
        <w:rPr>
          <w:rFonts w:asciiTheme="majorHAnsi" w:hAnsiTheme="majorHAnsi" w:cs="Times New Roman"/>
          <w:i/>
          <w:color w:val="000000"/>
        </w:rPr>
        <w:t>Do you like getting compliments?</w:t>
      </w:r>
    </w:p>
    <w:p w14:paraId="6235AC65" w14:textId="77777777" w:rsidR="00CD7C5A" w:rsidRPr="007A396E"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Theme="majorHAnsi" w:hAnsiTheme="majorHAnsi" w:cs="Helvetica"/>
          <w:i/>
          <w:color w:val="000000"/>
        </w:rPr>
      </w:pPr>
      <w:r w:rsidRPr="007A396E">
        <w:rPr>
          <w:rFonts w:asciiTheme="majorHAnsi" w:hAnsiTheme="majorHAnsi" w:cs="Times New Roman"/>
          <w:i/>
          <w:color w:val="000000"/>
        </w:rPr>
        <w:t xml:space="preserve">Should we give compliments when we can? Why? </w:t>
      </w:r>
      <w:bookmarkStart w:id="0" w:name="_GoBack"/>
      <w:bookmarkEnd w:id="0"/>
    </w:p>
    <w:p w14:paraId="6235AC66" w14:textId="77777777" w:rsidR="00CD7C5A" w:rsidRPr="007A396E" w:rsidRDefault="00CD7C5A" w:rsidP="000D065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jc w:val="center"/>
        <w:rPr>
          <w:rFonts w:asciiTheme="majorHAnsi" w:hAnsiTheme="majorHAnsi" w:cs="Times New Roman"/>
          <w:i/>
          <w:color w:val="000000"/>
        </w:rPr>
      </w:pPr>
      <w:r w:rsidRPr="007A396E">
        <w:rPr>
          <w:rFonts w:asciiTheme="majorHAnsi" w:hAnsiTheme="majorHAnsi" w:cs="Times New Roman"/>
          <w:i/>
          <w:color w:val="000000"/>
        </w:rPr>
        <w:t>Is giving compliments a way of being fair? Explain.</w:t>
      </w:r>
    </w:p>
    <w:p w14:paraId="6235AC67"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CD7C5A">
        <w:rPr>
          <w:rFonts w:asciiTheme="majorHAnsi" w:hAnsiTheme="majorHAnsi" w:cs="Times New Roman"/>
          <w:color w:val="000000"/>
        </w:rPr>
        <w:t>Through the example of compliments, lead students to the conclusion that treating</w:t>
      </w:r>
      <w:r>
        <w:rPr>
          <w:rFonts w:asciiTheme="majorHAnsi" w:hAnsiTheme="majorHAnsi" w:cs="Times New Roman"/>
          <w:color w:val="000000"/>
        </w:rPr>
        <w:t xml:space="preserve"> </w:t>
      </w:r>
      <w:r w:rsidRPr="00CD7C5A">
        <w:rPr>
          <w:rFonts w:asciiTheme="majorHAnsi" w:hAnsiTheme="majorHAnsi" w:cs="Times New Roman"/>
          <w:color w:val="000000"/>
        </w:rPr>
        <w:t xml:space="preserve">other people the way you like to be treated is a way to be fair. </w:t>
      </w:r>
    </w:p>
    <w:p w14:paraId="6235AC68" w14:textId="77777777" w:rsidR="00CD7C5A" w:rsidRPr="00E648C4"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E648C4">
        <w:rPr>
          <w:rFonts w:asciiTheme="majorHAnsi" w:hAnsiTheme="majorHAnsi" w:cs="Times New Roman"/>
          <w:color w:val="000000"/>
        </w:rPr>
        <w:t>Discuss with students how there are times when we say or do things that are unfair — often in response to behavior that makes us mad or hurts our feelings, such as pushing or name calling. Allow students to talk about times they acted unfairly as a result of feeling mad or hurt.</w:t>
      </w:r>
    </w:p>
    <w:p w14:paraId="6235AC69" w14:textId="77777777" w:rsidR="004453B9"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sectPr w:rsidR="004453B9" w:rsidSect="00106AD0">
          <w:headerReference w:type="default" r:id="rId11"/>
          <w:footerReference w:type="default" r:id="rId12"/>
          <w:pgSz w:w="12240" w:h="15840"/>
          <w:pgMar w:top="1440" w:right="1440" w:bottom="1440" w:left="1440" w:header="432" w:footer="720" w:gutter="0"/>
          <w:cols w:space="720"/>
          <w:docGrid w:linePitch="299"/>
        </w:sectPr>
      </w:pPr>
      <w:r w:rsidRPr="00E648C4">
        <w:rPr>
          <w:rFonts w:asciiTheme="majorHAnsi" w:hAnsiTheme="majorHAnsi" w:cs="Times New Roman"/>
          <w:color w:val="000000"/>
        </w:rPr>
        <w:t>Tell students that to remind ourselves people should treat each other fairly, we</w:t>
      </w:r>
      <w:r w:rsidR="00E648C4">
        <w:rPr>
          <w:rFonts w:asciiTheme="majorHAnsi" w:hAnsiTheme="majorHAnsi" w:cs="Times New Roman"/>
          <w:color w:val="000000"/>
        </w:rPr>
        <w:t xml:space="preserve"> </w:t>
      </w:r>
      <w:r w:rsidRPr="00E648C4">
        <w:rPr>
          <w:rFonts w:asciiTheme="majorHAnsi" w:hAnsiTheme="majorHAnsi" w:cs="Times New Roman"/>
          <w:color w:val="000000"/>
        </w:rPr>
        <w:t>make rights and responsibilities — like class rules or state laws — that apply to everyone. Define rights and responsibilities. (These are possible K-1 definitions: Rights are rules that make sure you are treated fairly; responsibilities are rules that make sure you treat others fairly.) Give students examples of</w:t>
      </w:r>
    </w:p>
    <w:p w14:paraId="6235AC6A" w14:textId="77777777" w:rsidR="00CD7C5A" w:rsidRPr="00E648C4" w:rsidRDefault="00CD7C5A" w:rsidP="004453B9">
      <w:pPr>
        <w:pStyle w:val="ListParagraph"/>
        <w:widowControl w:val="0"/>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proofErr w:type="gramStart"/>
      <w:r w:rsidRPr="00E648C4">
        <w:rPr>
          <w:rFonts w:asciiTheme="majorHAnsi" w:hAnsiTheme="majorHAnsi" w:cs="Times New Roman"/>
          <w:color w:val="000000"/>
        </w:rPr>
        <w:lastRenderedPageBreak/>
        <w:t>rights</w:t>
      </w:r>
      <w:proofErr w:type="gramEnd"/>
      <w:r w:rsidRPr="00E648C4">
        <w:rPr>
          <w:rFonts w:asciiTheme="majorHAnsi" w:hAnsiTheme="majorHAnsi" w:cs="Times New Roman"/>
          <w:color w:val="000000"/>
        </w:rPr>
        <w:t xml:space="preserve"> and responsibilities that correspond with each other. (These are possible K-1 examples: You have the right to ask ________ to keep her hands off you; you have the responsibility to keep your hands off ________.)</w:t>
      </w:r>
    </w:p>
    <w:p w14:paraId="6235AC6B" w14:textId="77777777" w:rsidR="00CD7C5A" w:rsidRPr="00E648C4" w:rsidRDefault="00CD7C5A" w:rsidP="00E648C4">
      <w:pPr>
        <w:pStyle w:val="ListParagraph"/>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360"/>
        <w:rPr>
          <w:rFonts w:asciiTheme="majorHAnsi" w:hAnsiTheme="majorHAnsi" w:cs="Times New Roman"/>
          <w:color w:val="000000"/>
        </w:rPr>
      </w:pPr>
      <w:r w:rsidRPr="00E648C4">
        <w:rPr>
          <w:rFonts w:asciiTheme="majorHAnsi" w:hAnsiTheme="majorHAnsi" w:cs="Times New Roman"/>
          <w:color w:val="000000"/>
        </w:rPr>
        <w:t xml:space="preserve">Ask students as a class to decide on three rights and responsibilities that will make sure everyone is treated fairly. Lead students toward pairing each right with a corresponding responsibility. (You may want to begin with the examples in Step 5.) </w:t>
      </w:r>
    </w:p>
    <w:p w14:paraId="6235AC6C" w14:textId="77777777" w:rsidR="00CD7C5A" w:rsidRPr="00CD7C5A" w:rsidRDefault="00CD7C5A" w:rsidP="00E648C4">
      <w:pPr>
        <w:widowControl w:val="0"/>
        <w:tabs>
          <w:tab w:val="left" w:pos="27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Times New Roman"/>
          <w:color w:val="000000"/>
        </w:rPr>
      </w:pPr>
      <w:r w:rsidRPr="00CD7C5A">
        <w:rPr>
          <w:rFonts w:asciiTheme="majorHAnsi" w:hAnsiTheme="majorHAnsi" w:cs="Times New Roman"/>
          <w:color w:val="000000"/>
        </w:rPr>
        <w:t>A list of students’ possible responses is below:</w:t>
      </w:r>
    </w:p>
    <w:tbl>
      <w:tblPr>
        <w:tblStyle w:val="TableGrid"/>
        <w:tblW w:w="0" w:type="auto"/>
        <w:tblLook w:val="00A0" w:firstRow="1" w:lastRow="0" w:firstColumn="1" w:lastColumn="0" w:noHBand="0" w:noVBand="0"/>
      </w:tblPr>
      <w:tblGrid>
        <w:gridCol w:w="4788"/>
        <w:gridCol w:w="4788"/>
      </w:tblGrid>
      <w:tr w:rsidR="00CD7C5A" w:rsidRPr="00CD7C5A" w14:paraId="6235AC6F" w14:textId="77777777">
        <w:tc>
          <w:tcPr>
            <w:tcW w:w="4788" w:type="dxa"/>
          </w:tcPr>
          <w:p w14:paraId="6235AC6D"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Theme="majorHAnsi" w:hAnsiTheme="majorHAnsi" w:cs="Times New Roman"/>
                <w:b/>
                <w:color w:val="000000"/>
              </w:rPr>
            </w:pPr>
            <w:r w:rsidRPr="00CD7C5A">
              <w:rPr>
                <w:rFonts w:asciiTheme="majorHAnsi" w:hAnsiTheme="majorHAnsi" w:cs="Times New Roman"/>
                <w:b/>
                <w:color w:val="000000"/>
              </w:rPr>
              <w:t>Rights</w:t>
            </w:r>
          </w:p>
        </w:tc>
        <w:tc>
          <w:tcPr>
            <w:tcW w:w="4788" w:type="dxa"/>
          </w:tcPr>
          <w:p w14:paraId="6235AC6E"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center"/>
              <w:rPr>
                <w:rFonts w:asciiTheme="majorHAnsi" w:hAnsiTheme="majorHAnsi" w:cs="Times New Roman"/>
                <w:b/>
                <w:color w:val="000000"/>
              </w:rPr>
            </w:pPr>
            <w:r w:rsidRPr="00CD7C5A">
              <w:rPr>
                <w:rFonts w:asciiTheme="majorHAnsi" w:hAnsiTheme="majorHAnsi" w:cs="Times New Roman"/>
                <w:b/>
                <w:color w:val="000000"/>
              </w:rPr>
              <w:t>Responsibilities</w:t>
            </w:r>
          </w:p>
        </w:tc>
      </w:tr>
      <w:tr w:rsidR="00CD7C5A" w:rsidRPr="00CD7C5A" w14:paraId="6235AC76" w14:textId="77777777">
        <w:tc>
          <w:tcPr>
            <w:tcW w:w="4788" w:type="dxa"/>
          </w:tcPr>
          <w:p w14:paraId="6235AC70"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 xml:space="preserve">1. You have the right to ask others to keep their hands to themselves. </w:t>
            </w:r>
          </w:p>
          <w:p w14:paraId="6235AC71"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 xml:space="preserve">2. You have the right to your own spot in line. </w:t>
            </w:r>
          </w:p>
          <w:p w14:paraId="6235AC72"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3. You have the right to ask others to say only nice things to you.</w:t>
            </w:r>
          </w:p>
        </w:tc>
        <w:tc>
          <w:tcPr>
            <w:tcW w:w="4788" w:type="dxa"/>
          </w:tcPr>
          <w:p w14:paraId="6235AC73"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 xml:space="preserve">1. You have the responsibility to keep your hands to yourself. </w:t>
            </w:r>
          </w:p>
          <w:p w14:paraId="6235AC74"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 xml:space="preserve">2. You have the responsibility to stay in your spot in line. </w:t>
            </w:r>
          </w:p>
          <w:p w14:paraId="6235AC75"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Theme="majorHAnsi" w:hAnsiTheme="majorHAnsi" w:cs="Times New Roman"/>
                <w:color w:val="000000"/>
              </w:rPr>
            </w:pPr>
            <w:r w:rsidRPr="00CD7C5A">
              <w:rPr>
                <w:rFonts w:asciiTheme="majorHAnsi" w:hAnsiTheme="majorHAnsi" w:cs="Times New Roman"/>
                <w:color w:val="000000"/>
              </w:rPr>
              <w:t>3. You have the responsibility to say only nice things to others.</w:t>
            </w:r>
          </w:p>
        </w:tc>
      </w:tr>
    </w:tbl>
    <w:p w14:paraId="6235AC77" w14:textId="77777777" w:rsidR="00CD7C5A" w:rsidRPr="00CD7C5A" w:rsidRDefault="00CD7C5A" w:rsidP="00E648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ind w:left="360"/>
        <w:rPr>
          <w:rFonts w:asciiTheme="majorHAnsi" w:hAnsiTheme="majorHAnsi" w:cs="Times New Roman"/>
          <w:color w:val="000000"/>
        </w:rPr>
      </w:pPr>
      <w:r w:rsidRPr="00CD7C5A">
        <w:rPr>
          <w:rFonts w:asciiTheme="majorHAnsi" w:hAnsiTheme="majorHAnsi" w:cs="Times New Roman"/>
          <w:color w:val="000000"/>
        </w:rPr>
        <w:t>You can use the students’ rights and responsibilities to amend or replace existing class rules. Discuss with students how being fair through rights and responsibilities shows others (not only in the classroom but also in our families and communities) that we like them just like we like ourselves.</w:t>
      </w:r>
    </w:p>
    <w:p w14:paraId="6235AC78" w14:textId="77777777" w:rsidR="00CD7C5A" w:rsidRPr="00CD7C5A" w:rsidRDefault="00CD7C5A" w:rsidP="00E648C4">
      <w:pPr>
        <w:pStyle w:val="Heading2"/>
      </w:pPr>
      <w:r w:rsidRPr="00CD7C5A">
        <w:t xml:space="preserve">Art Activity: </w:t>
      </w:r>
    </w:p>
    <w:p w14:paraId="6235AC79" w14:textId="3CC85B85" w:rsidR="00CD7C5A" w:rsidRPr="00CD7C5A" w:rsidRDefault="00CD7C5A" w:rsidP="00E648C4">
      <w:pPr>
        <w:spacing w:after="120"/>
        <w:rPr>
          <w:rFonts w:asciiTheme="majorHAnsi" w:hAnsiTheme="majorHAnsi" w:cs="Times New Roman"/>
          <w:color w:val="000000"/>
        </w:rPr>
      </w:pPr>
      <w:r w:rsidRPr="00CD7C5A">
        <w:rPr>
          <w:rFonts w:asciiTheme="majorHAnsi" w:hAnsiTheme="majorHAnsi" w:cs="Times New Roman"/>
          <w:color w:val="000000"/>
        </w:rPr>
        <w:t>Ask students to create self-portraits on white paper. Remember to provide a variety of materials and also to have many skin tone colors available. When the self- portraits are complete have the students sign their names to the portraits.</w:t>
      </w:r>
    </w:p>
    <w:p w14:paraId="6235AC7A" w14:textId="77777777" w:rsidR="00CD7C5A" w:rsidRDefault="00CD7C5A" w:rsidP="00CD7C5A">
      <w:pPr>
        <w:rPr>
          <w:rFonts w:asciiTheme="majorHAnsi" w:hAnsiTheme="majorHAnsi" w:cs="Times New Roman"/>
          <w:color w:val="000000"/>
        </w:rPr>
      </w:pPr>
      <w:r w:rsidRPr="00CD7C5A">
        <w:rPr>
          <w:rFonts w:asciiTheme="majorHAnsi" w:hAnsiTheme="majorHAnsi" w:cs="Times New Roman"/>
          <w:color w:val="000000"/>
        </w:rPr>
        <w:t>You can display the self-portraits in a “LIKE ME” bulletin board or create a class book that contains each child’s portrait with one or two things that the student likes about him or herself.</w:t>
      </w:r>
    </w:p>
    <w:sectPr w:rsidR="00CD7C5A" w:rsidSect="00106AD0">
      <w:footerReference w:type="default" r:id="rId13"/>
      <w:pgSz w:w="12240" w:h="15840"/>
      <w:pgMar w:top="1440" w:right="1440" w:bottom="1440" w:left="1440" w:header="432"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4074DF" w14:textId="77777777" w:rsidR="00E37556" w:rsidRDefault="00E37556" w:rsidP="00A17EFD">
      <w:pPr>
        <w:spacing w:after="0"/>
      </w:pPr>
      <w:r>
        <w:separator/>
      </w:r>
    </w:p>
  </w:endnote>
  <w:endnote w:type="continuationSeparator" w:id="0">
    <w:p w14:paraId="02E660CE" w14:textId="77777777" w:rsidR="00E37556" w:rsidRDefault="00E37556" w:rsidP="00A17EF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FD72F" w14:textId="3E563E67" w:rsidR="003C23C4" w:rsidRPr="003C23C4" w:rsidRDefault="003C23C4" w:rsidP="003C23C4">
    <w:pPr>
      <w:pStyle w:val="Footer"/>
      <w:tabs>
        <w:tab w:val="clear" w:pos="8640"/>
        <w:tab w:val="right" w:pos="9360"/>
      </w:tabs>
      <w:spacing w:after="0"/>
    </w:pPr>
    <w:sdt>
      <w:sdtPr>
        <w:id w:val="347987781"/>
        <w:docPartObj>
          <w:docPartGallery w:val="Page Numbers (Bottom of Page)"/>
          <w:docPartUnique/>
        </w:docPartObj>
      </w:sdtPr>
      <w:sdtContent>
        <w:r w:rsidRPr="004453B9">
          <w:rPr>
            <w:sz w:val="20"/>
            <w:szCs w:val="20"/>
          </w:rPr>
          <w:t>Source:</w:t>
        </w:r>
        <w:r w:rsidR="000D0653">
          <w:rPr>
            <w:sz w:val="20"/>
            <w:szCs w:val="20"/>
          </w:rPr>
          <w:t xml:space="preserve"> </w:t>
        </w:r>
        <w:hyperlink r:id="rId1" w:history="1">
          <w:r w:rsidRPr="004453B9">
            <w:rPr>
              <w:rStyle w:val="Hyperlink"/>
              <w:rFonts w:asciiTheme="majorHAnsi" w:hAnsiTheme="majorHAnsi" w:cs="Times New Roman"/>
              <w:sz w:val="20"/>
              <w:szCs w:val="20"/>
            </w:rPr>
            <w:t>http://www.powertolearn.com/teachers/lesson_activities/social_studies/CBV.46.S.SS.R8.D1.pdf</w:t>
          </w:r>
        </w:hyperlink>
        <w:r>
          <w:rPr>
            <w:rFonts w:asciiTheme="majorHAnsi" w:hAnsiTheme="majorHAnsi" w:cs="Times New Roman"/>
          </w:rPr>
          <w:t xml:space="preserve"> </w:t>
        </w:r>
        <w:r>
          <w:rPr>
            <w:rFonts w:asciiTheme="majorHAnsi" w:hAnsiTheme="majorHAnsi" w:cs="Times New Roman"/>
          </w:rPr>
          <w:tab/>
        </w:r>
        <w:r>
          <w:fldChar w:fldCharType="begin"/>
        </w:r>
        <w:r>
          <w:instrText xml:space="preserve"> PAGE   \* MERGEFORMAT </w:instrText>
        </w:r>
        <w:r>
          <w:fldChar w:fldCharType="separate"/>
        </w:r>
        <w:r w:rsidR="000D0653">
          <w:rPr>
            <w:noProof/>
          </w:rPr>
          <w:t>1</w:t>
        </w:r>
        <w:r>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14543"/>
      <w:docPartObj>
        <w:docPartGallery w:val="Page Numbers (Bottom of Page)"/>
        <w:docPartUnique/>
      </w:docPartObj>
    </w:sdtPr>
    <w:sdtEndPr/>
    <w:sdtContent>
      <w:p w14:paraId="6235AC88" w14:textId="7D0FD96C" w:rsidR="004453B9" w:rsidRDefault="004453B9" w:rsidP="00E904BD">
        <w:pPr>
          <w:pStyle w:val="Footer"/>
          <w:tabs>
            <w:tab w:val="clear" w:pos="8640"/>
            <w:tab w:val="right" w:pos="9360"/>
          </w:tabs>
          <w:spacing w:after="0"/>
        </w:pPr>
        <w:r w:rsidRPr="004453B9">
          <w:rPr>
            <w:sz w:val="20"/>
            <w:szCs w:val="20"/>
          </w:rPr>
          <w:t>Source</w:t>
        </w:r>
        <w:proofErr w:type="gramStart"/>
        <w:r w:rsidRPr="004453B9">
          <w:rPr>
            <w:sz w:val="20"/>
            <w:szCs w:val="20"/>
          </w:rPr>
          <w:t>:</w:t>
        </w:r>
        <w:proofErr w:type="gramEnd"/>
        <w:hyperlink r:id="rId1" w:history="1">
          <w:r w:rsidRPr="004453B9">
            <w:rPr>
              <w:rStyle w:val="Hyperlink"/>
              <w:rFonts w:asciiTheme="majorHAnsi" w:hAnsiTheme="majorHAnsi" w:cs="Times New Roman"/>
              <w:sz w:val="20"/>
              <w:szCs w:val="20"/>
            </w:rPr>
            <w:t>http://www.powertolearn.com/teachers/lesson_activities/social_studies/CBV.46.S.SS.R8.D1.pdf</w:t>
          </w:r>
        </w:hyperlink>
        <w:r>
          <w:rPr>
            <w:rFonts w:asciiTheme="majorHAnsi" w:hAnsiTheme="majorHAnsi" w:cs="Times New Roman"/>
          </w:rPr>
          <w:t xml:space="preserve"> </w:t>
        </w:r>
        <w:r w:rsidR="00E904BD">
          <w:rPr>
            <w:rFonts w:asciiTheme="majorHAnsi" w:hAnsiTheme="majorHAnsi" w:cs="Times New Roman"/>
          </w:rPr>
          <w:tab/>
        </w:r>
        <w:r w:rsidR="00F243DA">
          <w:fldChar w:fldCharType="begin"/>
        </w:r>
        <w:r w:rsidR="00F243DA">
          <w:instrText xml:space="preserve"> PAGE   \* MERGEFORMAT </w:instrText>
        </w:r>
        <w:r w:rsidR="00F243DA">
          <w:fldChar w:fldCharType="separate"/>
        </w:r>
        <w:r w:rsidR="00527609">
          <w:rPr>
            <w:noProof/>
          </w:rPr>
          <w:t>2</w:t>
        </w:r>
        <w:r w:rsidR="00F243DA">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B8702" w14:textId="77777777" w:rsidR="00E37556" w:rsidRDefault="00E37556" w:rsidP="00A17EFD">
      <w:pPr>
        <w:spacing w:after="0"/>
      </w:pPr>
      <w:r>
        <w:separator/>
      </w:r>
    </w:p>
  </w:footnote>
  <w:footnote w:type="continuationSeparator" w:id="0">
    <w:p w14:paraId="580D065A" w14:textId="77777777" w:rsidR="00E37556" w:rsidRDefault="00E37556" w:rsidP="00A17EFD">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ook w:val="04A0" w:firstRow="1" w:lastRow="0" w:firstColumn="1" w:lastColumn="0" w:noHBand="0" w:noVBand="1"/>
    </w:tblPr>
    <w:tblGrid>
      <w:gridCol w:w="3192"/>
      <w:gridCol w:w="3192"/>
      <w:gridCol w:w="3192"/>
    </w:tblGrid>
    <w:tr w:rsidR="00E648C4" w14:paraId="6235AC82" w14:textId="77777777" w:rsidTr="00831DCF">
      <w:trPr>
        <w:trHeight w:val="720"/>
        <w:jc w:val="center"/>
      </w:trPr>
      <w:tc>
        <w:tcPr>
          <w:tcW w:w="3192" w:type="dxa"/>
          <w:vAlign w:val="center"/>
        </w:tcPr>
        <w:p w14:paraId="6235AC7F" w14:textId="1556EC01" w:rsidR="00E648C4" w:rsidRPr="0050453B" w:rsidRDefault="00E648C4" w:rsidP="00831DCF">
          <w:pPr>
            <w:pStyle w:val="NoSpacing"/>
            <w:jc w:val="center"/>
            <w:rPr>
              <w:b/>
              <w:sz w:val="24"/>
              <w:szCs w:val="24"/>
            </w:rPr>
          </w:pPr>
        </w:p>
      </w:tc>
      <w:tc>
        <w:tcPr>
          <w:tcW w:w="3192" w:type="dxa"/>
          <w:vAlign w:val="center"/>
        </w:tcPr>
        <w:p w14:paraId="6235AC80" w14:textId="2C7E965E" w:rsidR="00E648C4" w:rsidRPr="0050453B" w:rsidRDefault="00F243DA" w:rsidP="00831DCF">
          <w:pPr>
            <w:pStyle w:val="NoSpacing"/>
            <w:jc w:val="center"/>
            <w:rPr>
              <w:b/>
              <w:sz w:val="24"/>
              <w:szCs w:val="24"/>
            </w:rPr>
          </w:pPr>
          <w:r w:rsidRPr="00DB1BA0">
            <w:rPr>
              <w:noProof/>
            </w:rPr>
            <w:drawing>
              <wp:inline distT="0" distB="0" distL="0" distR="0" wp14:anchorId="0F5B6A2B" wp14:editId="4104BB2E">
                <wp:extent cx="1733550" cy="4095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409575"/>
                        </a:xfrm>
                        <a:prstGeom prst="rect">
                          <a:avLst/>
                        </a:prstGeom>
                        <a:noFill/>
                        <a:ln>
                          <a:noFill/>
                        </a:ln>
                      </pic:spPr>
                    </pic:pic>
                  </a:graphicData>
                </a:graphic>
              </wp:inline>
            </w:drawing>
          </w:r>
        </w:p>
      </w:tc>
      <w:tc>
        <w:tcPr>
          <w:tcW w:w="3192" w:type="dxa"/>
          <w:vAlign w:val="center"/>
        </w:tcPr>
        <w:p w14:paraId="6235AC81" w14:textId="77777777" w:rsidR="00E648C4" w:rsidRPr="0050453B" w:rsidRDefault="00E648C4" w:rsidP="00831DCF">
          <w:pPr>
            <w:pStyle w:val="NoSpacing"/>
            <w:jc w:val="center"/>
            <w:rPr>
              <w:b/>
              <w:sz w:val="24"/>
              <w:szCs w:val="24"/>
            </w:rPr>
          </w:pPr>
        </w:p>
      </w:tc>
    </w:tr>
    <w:tr w:rsidR="00E648C4" w14:paraId="6235AC86" w14:textId="77777777" w:rsidTr="00831DCF">
      <w:trPr>
        <w:jc w:val="center"/>
      </w:trPr>
      <w:tc>
        <w:tcPr>
          <w:tcW w:w="9576" w:type="dxa"/>
          <w:gridSpan w:val="3"/>
        </w:tcPr>
        <w:p w14:paraId="6235AC83" w14:textId="77777777" w:rsidR="00E648C4" w:rsidRPr="0050453B" w:rsidRDefault="00E648C4" w:rsidP="00106AD0">
          <w:pPr>
            <w:pStyle w:val="NoSpacing"/>
            <w:spacing w:before="120"/>
            <w:jc w:val="center"/>
            <w:rPr>
              <w:b/>
              <w:sz w:val="24"/>
              <w:szCs w:val="24"/>
            </w:rPr>
          </w:pPr>
          <w:r>
            <w:rPr>
              <w:b/>
              <w:sz w:val="24"/>
              <w:szCs w:val="24"/>
            </w:rPr>
            <w:t>Unit K.2: Let’s Learn</w:t>
          </w:r>
        </w:p>
        <w:p w14:paraId="6235AC84" w14:textId="77777777" w:rsidR="00E648C4" w:rsidRPr="0050453B" w:rsidRDefault="00E648C4" w:rsidP="00831DCF">
          <w:pPr>
            <w:pStyle w:val="NoSpacing"/>
            <w:jc w:val="center"/>
            <w:rPr>
              <w:b/>
              <w:sz w:val="24"/>
              <w:szCs w:val="24"/>
            </w:rPr>
          </w:pPr>
          <w:r>
            <w:rPr>
              <w:b/>
              <w:sz w:val="24"/>
              <w:szCs w:val="24"/>
            </w:rPr>
            <w:t>English as a Second Language</w:t>
          </w:r>
        </w:p>
        <w:p w14:paraId="6235AC85" w14:textId="7B4FAECB" w:rsidR="00E648C4" w:rsidRDefault="003C23C4" w:rsidP="00831DCF">
          <w:pPr>
            <w:spacing w:after="0"/>
            <w:jc w:val="center"/>
          </w:pPr>
          <w:r>
            <w:rPr>
              <w:b/>
              <w:sz w:val="24"/>
              <w:szCs w:val="24"/>
            </w:rPr>
            <w:t xml:space="preserve">Sample Lesson – I Like Me, </w:t>
          </w:r>
          <w:r w:rsidR="001508A2">
            <w:rPr>
              <w:b/>
              <w:sz w:val="24"/>
              <w:szCs w:val="24"/>
            </w:rPr>
            <w:t>a</w:t>
          </w:r>
          <w:r>
            <w:rPr>
              <w:b/>
              <w:sz w:val="24"/>
              <w:szCs w:val="24"/>
            </w:rPr>
            <w:t>nd I Like Y</w:t>
          </w:r>
          <w:r w:rsidR="00E648C4">
            <w:rPr>
              <w:b/>
              <w:sz w:val="24"/>
              <w:szCs w:val="24"/>
            </w:rPr>
            <w:t>ou</w:t>
          </w:r>
        </w:p>
      </w:tc>
    </w:tr>
  </w:tbl>
  <w:p w14:paraId="6235AC87" w14:textId="77777777" w:rsidR="007A396E" w:rsidRPr="00E648C4" w:rsidRDefault="007A396E" w:rsidP="00E648C4">
    <w:pPr>
      <w:pStyle w:val="Header"/>
      <w:spacing w:after="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F3239D"/>
    <w:multiLevelType w:val="hybridMultilevel"/>
    <w:tmpl w:val="E5545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DF5EBA"/>
    <w:multiLevelType w:val="hybridMultilevel"/>
    <w:tmpl w:val="DEBA0D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010F83"/>
    <w:multiLevelType w:val="hybridMultilevel"/>
    <w:tmpl w:val="A1FEF4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7745CDA"/>
    <w:multiLevelType w:val="hybridMultilevel"/>
    <w:tmpl w:val="E4A67B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embedSystemFonts/>
  <w:proofState w:spelling="clean" w:grammar="clean"/>
  <w:doNotTrackMoves/>
  <w:defaultTabStop w:val="720"/>
  <w:hyphenationZone w:val="425"/>
  <w:drawingGridHorizontalSpacing w:val="11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CD7C5A"/>
    <w:rsid w:val="000D0653"/>
    <w:rsid w:val="00106AD0"/>
    <w:rsid w:val="001508A2"/>
    <w:rsid w:val="001D7EBF"/>
    <w:rsid w:val="003269E0"/>
    <w:rsid w:val="003C23C4"/>
    <w:rsid w:val="00413FAE"/>
    <w:rsid w:val="00435117"/>
    <w:rsid w:val="004453B9"/>
    <w:rsid w:val="004E4ED9"/>
    <w:rsid w:val="00527609"/>
    <w:rsid w:val="007A396E"/>
    <w:rsid w:val="008325AB"/>
    <w:rsid w:val="008335CE"/>
    <w:rsid w:val="008B51C2"/>
    <w:rsid w:val="00915B99"/>
    <w:rsid w:val="009949E0"/>
    <w:rsid w:val="00A17EFD"/>
    <w:rsid w:val="00CD7C5A"/>
    <w:rsid w:val="00D610E8"/>
    <w:rsid w:val="00E27AFC"/>
    <w:rsid w:val="00E37556"/>
    <w:rsid w:val="00E648C4"/>
    <w:rsid w:val="00E904BD"/>
    <w:rsid w:val="00F15D6A"/>
    <w:rsid w:val="00F243DA"/>
    <w:rsid w:val="00F3692E"/>
    <w:rsid w:val="00F471D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235AC59"/>
  <w15:docId w15:val="{BB0B3435-DA78-4316-B33D-F2E3DC4AC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48C4"/>
    <w:pPr>
      <w:spacing w:after="240"/>
    </w:pPr>
    <w:rPr>
      <w:rFonts w:ascii="Calibri" w:hAnsi="Calibri" w:cs="Arial"/>
      <w:sz w:val="22"/>
      <w:szCs w:val="22"/>
      <w:lang w:bidi="en-US"/>
    </w:rPr>
  </w:style>
  <w:style w:type="paragraph" w:styleId="Heading1">
    <w:name w:val="heading 1"/>
    <w:basedOn w:val="Normal"/>
    <w:next w:val="Normal"/>
    <w:link w:val="Heading1Char"/>
    <w:autoRedefine/>
    <w:qFormat/>
    <w:rsid w:val="00106AD0"/>
    <w:pPr>
      <w:keepNext/>
      <w:spacing w:before="120" w:after="120"/>
      <w:outlineLvl w:val="0"/>
    </w:pPr>
    <w:rPr>
      <w:b/>
      <w:bCs/>
      <w:kern w:val="32"/>
      <w:sz w:val="28"/>
    </w:rPr>
  </w:style>
  <w:style w:type="paragraph" w:styleId="Heading2">
    <w:name w:val="heading 2"/>
    <w:basedOn w:val="Normal"/>
    <w:next w:val="Normal"/>
    <w:link w:val="Heading2Char"/>
    <w:qFormat/>
    <w:rsid w:val="00E648C4"/>
    <w:pPr>
      <w:keepNext/>
      <w:spacing w:after="60"/>
      <w:outlineLvl w:val="1"/>
    </w:pPr>
    <w:rPr>
      <w:b/>
      <w:iCs/>
      <w:sz w:val="24"/>
    </w:rPr>
  </w:style>
  <w:style w:type="paragraph" w:styleId="Heading3">
    <w:name w:val="heading 3"/>
    <w:basedOn w:val="Normal"/>
    <w:next w:val="Normal"/>
    <w:link w:val="Heading3Char"/>
    <w:qFormat/>
    <w:rsid w:val="00E648C4"/>
    <w:pPr>
      <w:keepNext/>
      <w:spacing w:before="240" w:after="60"/>
      <w:outlineLvl w:val="2"/>
    </w:pPr>
    <w:rPr>
      <w:b/>
      <w:bCs/>
      <w:i/>
      <w:color w:val="7F7F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7C5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TMLCite">
    <w:name w:val="HTML Cite"/>
    <w:basedOn w:val="DefaultParagraphFont"/>
    <w:uiPriority w:val="99"/>
    <w:rsid w:val="00CD7C5A"/>
    <w:rPr>
      <w:i/>
    </w:rPr>
  </w:style>
  <w:style w:type="character" w:styleId="Hyperlink">
    <w:name w:val="Hyperlink"/>
    <w:basedOn w:val="DefaultParagraphFont"/>
    <w:uiPriority w:val="99"/>
    <w:unhideWhenUsed/>
    <w:rsid w:val="00CD7C5A"/>
    <w:rPr>
      <w:color w:val="0000FF" w:themeColor="hyperlink"/>
      <w:u w:val="single"/>
    </w:rPr>
  </w:style>
  <w:style w:type="character" w:styleId="FollowedHyperlink">
    <w:name w:val="FollowedHyperlink"/>
    <w:basedOn w:val="DefaultParagraphFont"/>
    <w:uiPriority w:val="99"/>
    <w:semiHidden/>
    <w:unhideWhenUsed/>
    <w:rsid w:val="00CD7C5A"/>
    <w:rPr>
      <w:color w:val="800080" w:themeColor="followedHyperlink"/>
      <w:u w:val="single"/>
    </w:rPr>
  </w:style>
  <w:style w:type="paragraph" w:styleId="Header">
    <w:name w:val="header"/>
    <w:basedOn w:val="Normal"/>
    <w:link w:val="HeaderChar"/>
    <w:uiPriority w:val="99"/>
    <w:unhideWhenUsed/>
    <w:rsid w:val="007A396E"/>
    <w:pPr>
      <w:tabs>
        <w:tab w:val="center" w:pos="4320"/>
        <w:tab w:val="right" w:pos="8640"/>
      </w:tabs>
    </w:pPr>
  </w:style>
  <w:style w:type="character" w:customStyle="1" w:styleId="HeaderChar">
    <w:name w:val="Header Char"/>
    <w:basedOn w:val="DefaultParagraphFont"/>
    <w:link w:val="Header"/>
    <w:uiPriority w:val="99"/>
    <w:rsid w:val="007A396E"/>
  </w:style>
  <w:style w:type="paragraph" w:styleId="Footer">
    <w:name w:val="footer"/>
    <w:basedOn w:val="Normal"/>
    <w:link w:val="FooterChar"/>
    <w:uiPriority w:val="99"/>
    <w:unhideWhenUsed/>
    <w:rsid w:val="007A396E"/>
    <w:pPr>
      <w:tabs>
        <w:tab w:val="center" w:pos="4320"/>
        <w:tab w:val="right" w:pos="8640"/>
      </w:tabs>
    </w:pPr>
  </w:style>
  <w:style w:type="character" w:customStyle="1" w:styleId="FooterChar">
    <w:name w:val="Footer Char"/>
    <w:basedOn w:val="DefaultParagraphFont"/>
    <w:link w:val="Footer"/>
    <w:uiPriority w:val="99"/>
    <w:rsid w:val="007A396E"/>
  </w:style>
  <w:style w:type="character" w:customStyle="1" w:styleId="Heading1Char">
    <w:name w:val="Heading 1 Char"/>
    <w:basedOn w:val="DefaultParagraphFont"/>
    <w:link w:val="Heading1"/>
    <w:rsid w:val="00106AD0"/>
    <w:rPr>
      <w:rFonts w:ascii="Calibri" w:hAnsi="Calibri" w:cs="Arial"/>
      <w:b/>
      <w:bCs/>
      <w:kern w:val="32"/>
      <w:sz w:val="28"/>
      <w:szCs w:val="22"/>
      <w:lang w:bidi="en-US"/>
    </w:rPr>
  </w:style>
  <w:style w:type="character" w:customStyle="1" w:styleId="Heading2Char">
    <w:name w:val="Heading 2 Char"/>
    <w:basedOn w:val="DefaultParagraphFont"/>
    <w:link w:val="Heading2"/>
    <w:rsid w:val="00E648C4"/>
    <w:rPr>
      <w:rFonts w:ascii="Calibri" w:hAnsi="Calibri" w:cs="Arial"/>
      <w:b/>
      <w:iCs/>
      <w:sz w:val="24"/>
      <w:szCs w:val="22"/>
      <w:lang w:bidi="en-US"/>
    </w:rPr>
  </w:style>
  <w:style w:type="character" w:customStyle="1" w:styleId="Heading3Char">
    <w:name w:val="Heading 3 Char"/>
    <w:basedOn w:val="DefaultParagraphFont"/>
    <w:link w:val="Heading3"/>
    <w:rsid w:val="00E648C4"/>
    <w:rPr>
      <w:rFonts w:ascii="Calibri" w:hAnsi="Calibri" w:cs="Arial"/>
      <w:b/>
      <w:bCs/>
      <w:i/>
      <w:color w:val="7F7F7F"/>
      <w:sz w:val="22"/>
      <w:szCs w:val="22"/>
    </w:rPr>
  </w:style>
  <w:style w:type="paragraph" w:styleId="TOC1">
    <w:name w:val="toc 1"/>
    <w:basedOn w:val="Normal"/>
    <w:next w:val="Normal"/>
    <w:autoRedefine/>
    <w:uiPriority w:val="39"/>
    <w:qFormat/>
    <w:rsid w:val="00E648C4"/>
    <w:pPr>
      <w:tabs>
        <w:tab w:val="right" w:leader="dot" w:pos="9350"/>
      </w:tabs>
      <w:spacing w:after="120"/>
    </w:pPr>
    <w:rPr>
      <w:bCs/>
      <w:iCs/>
      <w:noProof/>
    </w:rPr>
  </w:style>
  <w:style w:type="paragraph" w:styleId="TOC2">
    <w:name w:val="toc 2"/>
    <w:basedOn w:val="Normal"/>
    <w:next w:val="Normal"/>
    <w:autoRedefine/>
    <w:uiPriority w:val="39"/>
    <w:qFormat/>
    <w:rsid w:val="00E648C4"/>
    <w:pPr>
      <w:spacing w:after="120"/>
      <w:ind w:left="245"/>
    </w:pPr>
    <w:rPr>
      <w:bCs/>
    </w:rPr>
  </w:style>
  <w:style w:type="paragraph" w:styleId="TOC3">
    <w:name w:val="toc 3"/>
    <w:basedOn w:val="Normal"/>
    <w:next w:val="Normal"/>
    <w:autoRedefine/>
    <w:uiPriority w:val="39"/>
    <w:qFormat/>
    <w:rsid w:val="00E648C4"/>
    <w:pPr>
      <w:spacing w:after="120"/>
      <w:ind w:left="475"/>
    </w:pPr>
    <w:rPr>
      <w:szCs w:val="20"/>
    </w:rPr>
  </w:style>
  <w:style w:type="paragraph" w:styleId="NoSpacing">
    <w:name w:val="No Spacing"/>
    <w:link w:val="NoSpacingChar"/>
    <w:uiPriority w:val="1"/>
    <w:qFormat/>
    <w:rsid w:val="00E648C4"/>
    <w:rPr>
      <w:rFonts w:ascii="Calibri" w:hAnsi="Calibri"/>
      <w:sz w:val="22"/>
      <w:szCs w:val="22"/>
    </w:rPr>
  </w:style>
  <w:style w:type="character" w:customStyle="1" w:styleId="NoSpacingChar">
    <w:name w:val="No Spacing Char"/>
    <w:basedOn w:val="DefaultParagraphFont"/>
    <w:link w:val="NoSpacing"/>
    <w:uiPriority w:val="1"/>
    <w:rsid w:val="00E648C4"/>
    <w:rPr>
      <w:rFonts w:ascii="Calibri" w:hAnsi="Calibri"/>
      <w:sz w:val="22"/>
      <w:szCs w:val="22"/>
    </w:rPr>
  </w:style>
  <w:style w:type="paragraph" w:styleId="ListParagraph">
    <w:name w:val="List Paragraph"/>
    <w:basedOn w:val="Normal"/>
    <w:link w:val="ListParagraphChar"/>
    <w:uiPriority w:val="34"/>
    <w:qFormat/>
    <w:rsid w:val="00E648C4"/>
    <w:pPr>
      <w:numPr>
        <w:numId w:val="2"/>
      </w:numPr>
      <w:outlineLvl w:val="0"/>
    </w:pPr>
    <w:rPr>
      <w:lang w:bidi="ar-SA"/>
    </w:rPr>
  </w:style>
  <w:style w:type="character" w:customStyle="1" w:styleId="ListParagraphChar">
    <w:name w:val="List Paragraph Char"/>
    <w:basedOn w:val="DefaultParagraphFont"/>
    <w:link w:val="ListParagraph"/>
    <w:uiPriority w:val="34"/>
    <w:rsid w:val="00E648C4"/>
    <w:rPr>
      <w:rFonts w:ascii="Calibri" w:hAnsi="Calibri" w:cs="Arial"/>
      <w:sz w:val="22"/>
      <w:szCs w:val="22"/>
    </w:rPr>
  </w:style>
  <w:style w:type="paragraph" w:styleId="TOCHeading">
    <w:name w:val="TOC Heading"/>
    <w:basedOn w:val="Heading1"/>
    <w:next w:val="Normal"/>
    <w:uiPriority w:val="39"/>
    <w:qFormat/>
    <w:rsid w:val="00E648C4"/>
    <w:pPr>
      <w:keepLines/>
      <w:spacing w:before="480" w:after="0" w:line="276" w:lineRule="auto"/>
      <w:outlineLvl w:val="9"/>
    </w:pPr>
    <w:rPr>
      <w:rFonts w:cs="Times New Roman"/>
      <w:kern w:val="0"/>
      <w:szCs w:val="28"/>
    </w:rPr>
  </w:style>
  <w:style w:type="paragraph" w:customStyle="1" w:styleId="Title1">
    <w:name w:val="Title1"/>
    <w:basedOn w:val="Normal"/>
    <w:next w:val="Normal"/>
    <w:uiPriority w:val="10"/>
    <w:qFormat/>
    <w:rsid w:val="00E648C4"/>
    <w:pPr>
      <w:pBdr>
        <w:bottom w:val="single" w:sz="8" w:space="4" w:color="0F6FC6"/>
      </w:pBdr>
      <w:spacing w:after="300"/>
      <w:contextualSpacing/>
    </w:pPr>
    <w:rPr>
      <w:color w:val="080808"/>
      <w:spacing w:val="5"/>
      <w:kern w:val="28"/>
      <w:sz w:val="52"/>
      <w:szCs w:val="52"/>
    </w:rPr>
  </w:style>
  <w:style w:type="paragraph" w:customStyle="1" w:styleId="BodyText1">
    <w:name w:val="Body Text1"/>
    <w:basedOn w:val="Normal"/>
    <w:link w:val="BodytextChar"/>
    <w:qFormat/>
    <w:rsid w:val="00E648C4"/>
    <w:rPr>
      <w:lang w:bidi="ar-SA"/>
    </w:rPr>
  </w:style>
  <w:style w:type="character" w:customStyle="1" w:styleId="BodytextChar">
    <w:name w:val="Body text Char"/>
    <w:basedOn w:val="DefaultParagraphFont"/>
    <w:link w:val="BodyText1"/>
    <w:rsid w:val="00E648C4"/>
    <w:rPr>
      <w:rFonts w:ascii="Calibri" w:hAnsi="Calibri" w:cs="Arial"/>
      <w:sz w:val="22"/>
      <w:szCs w:val="22"/>
    </w:rPr>
  </w:style>
  <w:style w:type="paragraph" w:customStyle="1" w:styleId="Exhibitheading">
    <w:name w:val="Exhibit heading"/>
    <w:basedOn w:val="Normal"/>
    <w:link w:val="ExhibitheadingChar"/>
    <w:autoRedefine/>
    <w:qFormat/>
    <w:rsid w:val="00E648C4"/>
    <w:pPr>
      <w:spacing w:before="360"/>
    </w:pPr>
    <w:rPr>
      <w:b/>
      <w:lang w:bidi="ar-SA"/>
    </w:rPr>
  </w:style>
  <w:style w:type="character" w:customStyle="1" w:styleId="ExhibitheadingChar">
    <w:name w:val="Exhibit heading Char"/>
    <w:basedOn w:val="DefaultParagraphFont"/>
    <w:link w:val="Exhibitheading"/>
    <w:rsid w:val="00E648C4"/>
    <w:rPr>
      <w:rFonts w:ascii="Calibri" w:hAnsi="Calibri" w:cs="Arial"/>
      <w:b/>
      <w:sz w:val="22"/>
      <w:szCs w:val="22"/>
    </w:rPr>
  </w:style>
  <w:style w:type="paragraph" w:customStyle="1" w:styleId="ListParagraphLayer2">
    <w:name w:val="List Paragraph Layer 2"/>
    <w:basedOn w:val="ListParagraph"/>
    <w:link w:val="ListParagraphLayer2Char"/>
    <w:qFormat/>
    <w:rsid w:val="00E648C4"/>
    <w:pPr>
      <w:numPr>
        <w:ilvl w:val="1"/>
      </w:numPr>
      <w:outlineLvl w:val="1"/>
    </w:pPr>
    <w:rPr>
      <w:lang w:bidi="en-US"/>
    </w:rPr>
  </w:style>
  <w:style w:type="character" w:customStyle="1" w:styleId="ListParagraphLayer2Char">
    <w:name w:val="List Paragraph Layer 2 Char"/>
    <w:basedOn w:val="ListParagraphChar"/>
    <w:link w:val="ListParagraphLayer2"/>
    <w:rsid w:val="00E648C4"/>
    <w:rPr>
      <w:rFonts w:ascii="Calibri" w:hAnsi="Calibri" w:cs="Arial"/>
      <w:sz w:val="22"/>
      <w:szCs w:val="22"/>
      <w:lang w:bidi="en-US"/>
    </w:rPr>
  </w:style>
  <w:style w:type="paragraph" w:styleId="BalloonText">
    <w:name w:val="Balloon Text"/>
    <w:basedOn w:val="Normal"/>
    <w:link w:val="BalloonTextChar"/>
    <w:uiPriority w:val="99"/>
    <w:semiHidden/>
    <w:unhideWhenUsed/>
    <w:rsid w:val="00106AD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6AD0"/>
    <w:rPr>
      <w:rFonts w:ascii="Tahoma" w:hAnsi="Tahoma" w:cs="Tahoma"/>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powertolearn.com/teachers/lesson_activities/social_studies/CBV.46.S.SS.R8.D1.pdf"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powertolearn.com/teachers/lesson_activities/social_studies/CBV.46.S.SS.R8.D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ANEQXYWM5PSU-29-3622</_dlc_DocId>
    <_dlc_DocIdUrl xmlns="52ebaa95-055a-40f0-9bd5-856e088a933c">
      <Url>http://de-moss-002/_layouts/DocIdRedir.aspx?ID=ANEQXYWM5PSU-29-3622</Url>
      <Description>ANEQXYWM5PSU-29-3622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7C3CF66-3FD1-4F1A-96DF-2C38FC9D4508}"/>
</file>

<file path=customXml/itemProps2.xml><?xml version="1.0" encoding="utf-8"?>
<ds:datastoreItem xmlns:ds="http://schemas.openxmlformats.org/officeDocument/2006/customXml" ds:itemID="{ED47FA58-99AA-49DD-8DBB-1C180749E941}"/>
</file>

<file path=customXml/itemProps3.xml><?xml version="1.0" encoding="utf-8"?>
<ds:datastoreItem xmlns:ds="http://schemas.openxmlformats.org/officeDocument/2006/customXml" ds:itemID="{B9FF4212-2361-446F-A089-10CF7EB13762}"/>
</file>

<file path=customXml/itemProps4.xml><?xml version="1.0" encoding="utf-8"?>
<ds:datastoreItem xmlns:ds="http://schemas.openxmlformats.org/officeDocument/2006/customXml" ds:itemID="{BDC54563-1BAE-49E4-9012-24C172F9E7D8}"/>
</file>

<file path=customXml/itemProps5.xml><?xml version="1.0" encoding="utf-8"?>
<ds:datastoreItem xmlns:ds="http://schemas.openxmlformats.org/officeDocument/2006/customXml" ds:itemID="{57E321BB-1C7C-4D47-9C7B-A5F0B9878C4D}"/>
</file>

<file path=docProps/app.xml><?xml version="1.0" encoding="utf-8"?>
<Properties xmlns="http://schemas.openxmlformats.org/officeDocument/2006/extended-properties" xmlns:vt="http://schemas.openxmlformats.org/officeDocument/2006/docPropsVTypes">
  <Template>Normal</Template>
  <TotalTime>1079</TotalTime>
  <Pages>2</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hainer-violand</dc:creator>
  <cp:lastModifiedBy>Elizabeth Castellanos</cp:lastModifiedBy>
  <cp:revision>10</cp:revision>
  <dcterms:created xsi:type="dcterms:W3CDTF">2011-12-06T18:07:00Z</dcterms:created>
  <dcterms:modified xsi:type="dcterms:W3CDTF">2014-06-19T14:41:00Z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f1a21e52-9334-4a04-a29d-c4e4aa528d28</vt:lpwstr>
  </property>
</Properties>
</file>